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514A" w14:textId="77777777" w:rsidR="00F714B7" w:rsidRDefault="00F714B7" w:rsidP="00F714B7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C8495D" wp14:editId="01B342CA">
            <wp:simplePos x="0" y="0"/>
            <wp:positionH relativeFrom="margin">
              <wp:align>center</wp:align>
            </wp:positionH>
            <wp:positionV relativeFrom="paragraph">
              <wp:posOffset>-280670</wp:posOffset>
            </wp:positionV>
            <wp:extent cx="828675" cy="1010897"/>
            <wp:effectExtent l="0" t="0" r="0" b="0"/>
            <wp:wrapNone/>
            <wp:docPr id="15361307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248F9" w14:textId="77777777" w:rsidR="0016353E" w:rsidRDefault="0016353E"/>
    <w:p w14:paraId="410617B4" w14:textId="77777777" w:rsidR="00F714B7" w:rsidRPr="00100E94" w:rsidRDefault="00F714B7">
      <w:pPr>
        <w:rPr>
          <w:sz w:val="36"/>
          <w:szCs w:val="36"/>
        </w:rPr>
      </w:pPr>
    </w:p>
    <w:p w14:paraId="21C8246B" w14:textId="763939EC" w:rsidR="00F714B7" w:rsidRPr="008A5D65" w:rsidRDefault="00C53BB0" w:rsidP="0047024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5D65">
        <w:rPr>
          <w:rFonts w:ascii="Times New Roman" w:hAnsi="Times New Roman" w:cs="Times New Roman"/>
          <w:b/>
          <w:bCs/>
          <w:sz w:val="36"/>
          <w:szCs w:val="36"/>
        </w:rPr>
        <w:t>Acesso à Informação e Ouvidoria</w:t>
      </w:r>
    </w:p>
    <w:p w14:paraId="1629E70E" w14:textId="5AA82A2C" w:rsidR="00F714B7" w:rsidRPr="008A5D65" w:rsidRDefault="00C53BB0" w:rsidP="0047024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5D65">
        <w:rPr>
          <w:rFonts w:ascii="Times New Roman" w:hAnsi="Times New Roman" w:cs="Times New Roman"/>
          <w:b/>
          <w:bCs/>
          <w:sz w:val="36"/>
          <w:szCs w:val="36"/>
        </w:rPr>
        <w:t>Relatório 2021</w:t>
      </w:r>
    </w:p>
    <w:p w14:paraId="009FE539" w14:textId="558FBFB5" w:rsidR="00C53BB0" w:rsidRPr="008A5D65" w:rsidRDefault="00C53BB0" w:rsidP="00470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D65">
        <w:rPr>
          <w:rFonts w:ascii="Times New Roman" w:hAnsi="Times New Roman" w:cs="Times New Roman"/>
          <w:sz w:val="28"/>
          <w:szCs w:val="28"/>
        </w:rPr>
        <w:t>Câmara Municipal de Schroeder</w:t>
      </w:r>
    </w:p>
    <w:p w14:paraId="32674B80" w14:textId="77777777" w:rsidR="00F714B7" w:rsidRPr="008A5D65" w:rsidRDefault="00F714B7" w:rsidP="00100E94">
      <w:pPr>
        <w:rPr>
          <w:rFonts w:ascii="Times New Roman" w:hAnsi="Times New Roman" w:cs="Times New Roman"/>
        </w:rPr>
      </w:pPr>
    </w:p>
    <w:p w14:paraId="412FD369" w14:textId="2561BA8B" w:rsidR="00C53BB0" w:rsidRDefault="00C53BB0" w:rsidP="008A5D6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5D65">
        <w:rPr>
          <w:rFonts w:ascii="Times New Roman" w:hAnsi="Times New Roman" w:cs="Times New Roman"/>
          <w:sz w:val="24"/>
          <w:szCs w:val="24"/>
        </w:rPr>
        <w:t xml:space="preserve">No Ano de 2021, a Câmara Municipal de Schroeder recebeu </w:t>
      </w:r>
      <w:r w:rsidR="008A5D65" w:rsidRPr="008A5D65">
        <w:rPr>
          <w:rFonts w:ascii="Times New Roman" w:hAnsi="Times New Roman" w:cs="Times New Roman"/>
          <w:sz w:val="24"/>
          <w:szCs w:val="24"/>
        </w:rPr>
        <w:t xml:space="preserve">6 </w:t>
      </w:r>
      <w:r w:rsidRPr="008A5D65">
        <w:rPr>
          <w:rFonts w:ascii="Times New Roman" w:hAnsi="Times New Roman" w:cs="Times New Roman"/>
          <w:sz w:val="24"/>
          <w:szCs w:val="24"/>
        </w:rPr>
        <w:t>manifestações públicas. As manifestações foram encaminhadas através de mensagem via WhatsApp, e-mail e Plataforma FalaBr. As</w:t>
      </w:r>
      <w:r w:rsidR="008A5D65" w:rsidRPr="008A5D65">
        <w:rPr>
          <w:rFonts w:ascii="Times New Roman" w:hAnsi="Times New Roman" w:cs="Times New Roman"/>
          <w:sz w:val="24"/>
          <w:szCs w:val="24"/>
        </w:rPr>
        <w:t xml:space="preserve"> manifestações se tratavam de pedido de informação e solicitação, as quais foram respondidas ou encaminhadas para órgão competente.</w:t>
      </w:r>
      <w:r w:rsidRPr="008A5D6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4E8B27" w14:textId="202E0BDD" w:rsidR="008A5D65" w:rsidRDefault="008A5D65" w:rsidP="008A5D6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5965F94" w14:textId="2189DBA1" w:rsidR="008A5D65" w:rsidRPr="008A5D65" w:rsidRDefault="00662318" w:rsidP="008A5D6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5AD58E" wp14:editId="1DEF3F41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5400040" cy="3150235"/>
            <wp:effectExtent l="0" t="0" r="10160" b="12065"/>
            <wp:wrapNone/>
            <wp:docPr id="67997002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sectPr w:rsidR="008A5D65" w:rsidRPr="008A5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B7"/>
    <w:rsid w:val="00100E94"/>
    <w:rsid w:val="00116F3E"/>
    <w:rsid w:val="0016353E"/>
    <w:rsid w:val="00163BE3"/>
    <w:rsid w:val="003F695F"/>
    <w:rsid w:val="0047024E"/>
    <w:rsid w:val="00662318"/>
    <w:rsid w:val="00696B8C"/>
    <w:rsid w:val="008A5D65"/>
    <w:rsid w:val="00B54A1F"/>
    <w:rsid w:val="00C53BB0"/>
    <w:rsid w:val="00D1549D"/>
    <w:rsid w:val="00F714B7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F38E"/>
  <w15:chartTrackingRefBased/>
  <w15:docId w15:val="{9DA0E517-B572-448B-AB53-3B864373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7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Relatório</a:t>
            </a:r>
            <a:r>
              <a:rPr lang="pt-BR" baseline="0"/>
              <a:t> - Acesso à Informação e Ouvidoria 2021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Pedidos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Planilha1!$A$2:$A$5</c:f>
              <c:strCache>
                <c:ptCount val="4"/>
                <c:pt idx="0">
                  <c:v>Recebidos</c:v>
                </c:pt>
                <c:pt idx="1">
                  <c:v>Respondidos</c:v>
                </c:pt>
                <c:pt idx="2">
                  <c:v>Encaminhado para outro setor/órgão</c:v>
                </c:pt>
                <c:pt idx="3">
                  <c:v>Indefiridos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C1-45A7-B651-FB33BCBC6C78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Sugestões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Planilha1!$A$2:$A$5</c:f>
              <c:strCache>
                <c:ptCount val="4"/>
                <c:pt idx="0">
                  <c:v>Recebidos</c:v>
                </c:pt>
                <c:pt idx="1">
                  <c:v>Respondidos</c:v>
                </c:pt>
                <c:pt idx="2">
                  <c:v>Encaminhado para outro setor/órgão</c:v>
                </c:pt>
                <c:pt idx="3">
                  <c:v>Indefiridos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C1-45A7-B651-FB33BCBC6C78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Elogios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Planilha1!$A$2:$A$5</c:f>
              <c:strCache>
                <c:ptCount val="4"/>
                <c:pt idx="0">
                  <c:v>Recebidos</c:v>
                </c:pt>
                <c:pt idx="1">
                  <c:v>Respondidos</c:v>
                </c:pt>
                <c:pt idx="2">
                  <c:v>Encaminhado para outro setor/órgão</c:v>
                </c:pt>
                <c:pt idx="3">
                  <c:v>Indefiridos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C1-45A7-B651-FB33BCBC6C78}"/>
            </c:ext>
          </c:extLst>
        </c:ser>
        <c:ser>
          <c:idx val="3"/>
          <c:order val="3"/>
          <c:tx>
            <c:strRef>
              <c:f>Planilha1!$E$1</c:f>
              <c:strCache>
                <c:ptCount val="1"/>
                <c:pt idx="0">
                  <c:v>Denúncias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Planilha1!$A$2:$A$5</c:f>
              <c:strCache>
                <c:ptCount val="4"/>
                <c:pt idx="0">
                  <c:v>Recebidos</c:v>
                </c:pt>
                <c:pt idx="1">
                  <c:v>Respondidos</c:v>
                </c:pt>
                <c:pt idx="2">
                  <c:v>Encaminhado para outro setor/órgão</c:v>
                </c:pt>
                <c:pt idx="3">
                  <c:v>Indefiridos</c:v>
                </c:pt>
              </c:strCache>
            </c:strRef>
          </c:cat>
          <c:val>
            <c:numRef>
              <c:f>Planilha1!$E$2:$E$5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C1-45A7-B651-FB33BCBC6C78}"/>
            </c:ext>
          </c:extLst>
        </c:ser>
        <c:ser>
          <c:idx val="4"/>
          <c:order val="4"/>
          <c:tx>
            <c:strRef>
              <c:f>Planilha1!$F$1</c:f>
              <c:strCache>
                <c:ptCount val="1"/>
                <c:pt idx="0">
                  <c:v>Reclamações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Planilha1!$A$2:$A$5</c:f>
              <c:strCache>
                <c:ptCount val="4"/>
                <c:pt idx="0">
                  <c:v>Recebidos</c:v>
                </c:pt>
                <c:pt idx="1">
                  <c:v>Respondidos</c:v>
                </c:pt>
                <c:pt idx="2">
                  <c:v>Encaminhado para outro setor/órgão</c:v>
                </c:pt>
                <c:pt idx="3">
                  <c:v>Indefiridos</c:v>
                </c:pt>
              </c:strCache>
            </c:strRef>
          </c:cat>
          <c:val>
            <c:numRef>
              <c:f>Planilha1!$F$2:$F$5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9C1-45A7-B651-FB33BCBC6C78}"/>
            </c:ext>
          </c:extLst>
        </c:ser>
        <c:ser>
          <c:idx val="5"/>
          <c:order val="5"/>
          <c:tx>
            <c:strRef>
              <c:f>Planilha1!$G$1</c:f>
              <c:strCache>
                <c:ptCount val="1"/>
                <c:pt idx="0">
                  <c:v>Solicitações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Planilha1!$A$2:$A$5</c:f>
              <c:strCache>
                <c:ptCount val="4"/>
                <c:pt idx="0">
                  <c:v>Recebidos</c:v>
                </c:pt>
                <c:pt idx="1">
                  <c:v>Respondidos</c:v>
                </c:pt>
                <c:pt idx="2">
                  <c:v>Encaminhado para outro setor/órgão</c:v>
                </c:pt>
                <c:pt idx="3">
                  <c:v>Indefiridos</c:v>
                </c:pt>
              </c:strCache>
            </c:strRef>
          </c:cat>
          <c:val>
            <c:numRef>
              <c:f>Planilha1!$G$2:$G$5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9C1-45A7-B651-FB33BCBC6C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6868063"/>
        <c:axId val="1416887743"/>
        <c:axId val="0"/>
      </c:bar3DChart>
      <c:catAx>
        <c:axId val="1416868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6887743"/>
        <c:crosses val="autoZero"/>
        <c:auto val="1"/>
        <c:lblAlgn val="ctr"/>
        <c:lblOffset val="100"/>
        <c:noMultiLvlLbl val="0"/>
      </c:catAx>
      <c:valAx>
        <c:axId val="14168877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68680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Controladoria</dc:creator>
  <cp:keywords/>
  <dc:description/>
  <cp:lastModifiedBy>Controladoria</cp:lastModifiedBy>
  <cp:revision>3</cp:revision>
  <cp:lastPrinted>2024-05-27T17:22:00Z</cp:lastPrinted>
  <dcterms:created xsi:type="dcterms:W3CDTF">2024-06-05T17:19:00Z</dcterms:created>
  <dcterms:modified xsi:type="dcterms:W3CDTF">2024-06-05T17:55:00Z</dcterms:modified>
</cp:coreProperties>
</file>